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D2FA" w14:textId="77777777" w:rsidR="00EC2FC8" w:rsidRPr="00EC2FC8" w:rsidRDefault="00EC2FC8" w:rsidP="00EC2FC8">
      <w:pPr>
        <w:spacing w:after="0" w:line="240" w:lineRule="atLeast"/>
        <w:rPr>
          <w:b/>
          <w:bCs/>
        </w:rPr>
      </w:pPr>
      <w:r w:rsidRPr="00EC2FC8">
        <w:rPr>
          <w:b/>
          <w:bCs/>
        </w:rPr>
        <w:t xml:space="preserve">Tonasket Planning Commission </w:t>
      </w:r>
    </w:p>
    <w:p w14:paraId="38FF94F7" w14:textId="78F9D2D1" w:rsidR="00EC2FC8" w:rsidRDefault="00EC2FC8" w:rsidP="00EC2FC8">
      <w:pPr>
        <w:spacing w:after="0" w:line="240" w:lineRule="atLeast"/>
      </w:pPr>
      <w:r w:rsidRPr="00EC2FC8">
        <w:rPr>
          <w:b/>
          <w:bCs/>
        </w:rPr>
        <w:t xml:space="preserve">Meeting Minutes </w:t>
      </w:r>
      <w:r w:rsidR="006B3CAC">
        <w:rPr>
          <w:b/>
          <w:bCs/>
        </w:rPr>
        <w:t>Jan</w:t>
      </w:r>
      <w:r w:rsidR="00DD2D89">
        <w:rPr>
          <w:b/>
          <w:bCs/>
        </w:rPr>
        <w:t xml:space="preserve">uary </w:t>
      </w:r>
      <w:r w:rsidR="008A5148">
        <w:rPr>
          <w:b/>
          <w:bCs/>
        </w:rPr>
        <w:t>16</w:t>
      </w:r>
      <w:r w:rsidR="00DD2D89">
        <w:rPr>
          <w:b/>
          <w:bCs/>
        </w:rPr>
        <w:t>th</w:t>
      </w:r>
      <w:r w:rsidR="000039A1">
        <w:rPr>
          <w:b/>
          <w:bCs/>
        </w:rPr>
        <w:t>, 2024</w:t>
      </w:r>
    </w:p>
    <w:p w14:paraId="3B1802D0" w14:textId="77777777" w:rsidR="00EC2FC8" w:rsidRDefault="00EC2FC8" w:rsidP="00EC2FC8">
      <w:pPr>
        <w:spacing w:after="0" w:line="240" w:lineRule="atLeast"/>
      </w:pPr>
    </w:p>
    <w:p w14:paraId="3FE350E0" w14:textId="6173A53E" w:rsidR="00EC2FC8" w:rsidRDefault="00EC2FC8" w:rsidP="00EC2FC8">
      <w:pPr>
        <w:spacing w:after="0" w:line="240" w:lineRule="atLeast"/>
      </w:pPr>
      <w:r>
        <w:t>Present PC members:</w:t>
      </w:r>
      <w:r w:rsidR="00DE5B06">
        <w:t xml:space="preserve"> Mailloux,</w:t>
      </w:r>
      <w:r w:rsidR="008D3E1A">
        <w:t xml:space="preserve"> Jenkins</w:t>
      </w:r>
      <w:r w:rsidR="000039A1">
        <w:t xml:space="preserve">, Sanchez, </w:t>
      </w:r>
      <w:r>
        <w:t xml:space="preserve">Hill; Kurt Danison: Contract Planner; </w:t>
      </w:r>
      <w:r w:rsidR="00E4224D">
        <w:t>Gay Seydlitz:</w:t>
      </w:r>
      <w:r>
        <w:t xml:space="preserve"> Secretary</w:t>
      </w:r>
    </w:p>
    <w:p w14:paraId="1798B122" w14:textId="77777777" w:rsidR="00EC2FC8" w:rsidRDefault="00EC2FC8" w:rsidP="00EC2FC8">
      <w:pPr>
        <w:spacing w:after="0" w:line="240" w:lineRule="atLeast"/>
      </w:pPr>
    </w:p>
    <w:p w14:paraId="0EA2797E" w14:textId="07F34E26" w:rsidR="00EC2FC8" w:rsidRDefault="00EC2FC8" w:rsidP="00EC2FC8">
      <w:pPr>
        <w:spacing w:after="120" w:line="240" w:lineRule="atLeast"/>
      </w:pPr>
      <w:r>
        <w:t xml:space="preserve">Meeting called to order by </w:t>
      </w:r>
      <w:proofErr w:type="spellStart"/>
      <w:r>
        <w:t>Maillioux</w:t>
      </w:r>
      <w:proofErr w:type="spellEnd"/>
      <w:r>
        <w:t xml:space="preserve"> at </w:t>
      </w:r>
      <w:r w:rsidR="000039A1">
        <w:t>3:0</w:t>
      </w:r>
      <w:r w:rsidR="00E038D2">
        <w:t>2</w:t>
      </w:r>
      <w:r>
        <w:t xml:space="preserve"> pm.</w:t>
      </w:r>
    </w:p>
    <w:p w14:paraId="4697672E" w14:textId="77777777" w:rsidR="00B21799" w:rsidRDefault="00B21799" w:rsidP="00EC2FC8">
      <w:pPr>
        <w:spacing w:after="120" w:line="240" w:lineRule="atLeast"/>
      </w:pPr>
    </w:p>
    <w:p w14:paraId="443E3477" w14:textId="72EE98EE" w:rsidR="00CC5E57" w:rsidRDefault="00CC5E57" w:rsidP="00EC2FC8">
      <w:pPr>
        <w:spacing w:after="120" w:line="240" w:lineRule="atLeast"/>
      </w:pPr>
      <w:r>
        <w:t>Motion to approve the minutes of the previous meeting</w:t>
      </w:r>
      <w:r w:rsidR="00513408">
        <w:t xml:space="preserve">. M: </w:t>
      </w:r>
      <w:r w:rsidR="000039A1">
        <w:t>Sanchez</w:t>
      </w:r>
      <w:r w:rsidR="00513408">
        <w:t xml:space="preserve"> S: </w:t>
      </w:r>
      <w:r w:rsidR="000039A1">
        <w:t>Hill</w:t>
      </w:r>
      <w:r w:rsidR="00513408">
        <w:t xml:space="preserve"> Passed </w:t>
      </w:r>
      <w:r w:rsidR="000039A1">
        <w:t>5</w:t>
      </w:r>
      <w:r w:rsidR="00513408">
        <w:t>:0</w:t>
      </w:r>
    </w:p>
    <w:p w14:paraId="6BF6FD32" w14:textId="77777777" w:rsidR="00B21799" w:rsidRDefault="00B21799" w:rsidP="00EC2FC8">
      <w:pPr>
        <w:spacing w:after="120" w:line="240" w:lineRule="atLeast"/>
      </w:pPr>
    </w:p>
    <w:p w14:paraId="71379F5E" w14:textId="36DB1A29" w:rsidR="00277C1A" w:rsidRDefault="00277C1A" w:rsidP="00EC2FC8">
      <w:pPr>
        <w:spacing w:after="120" w:line="240" w:lineRule="atLeast"/>
      </w:pPr>
      <w:r>
        <w:t>Mailloux Opened the Public Hearing by reading the attached statement</w:t>
      </w:r>
      <w:r w:rsidR="00B97D88">
        <w:t xml:space="preserve"> and asked if any </w:t>
      </w:r>
      <w:r w:rsidR="0070315B">
        <w:t>members have conflicts and need to excuse themselves, there were no</w:t>
      </w:r>
      <w:r w:rsidR="00B26C6D">
        <w:t xml:space="preserve"> responses</w:t>
      </w:r>
      <w:r w:rsidR="0070315B">
        <w:t xml:space="preserve">. </w:t>
      </w:r>
    </w:p>
    <w:p w14:paraId="7D6FA8CB" w14:textId="585F90E5" w:rsidR="00B26C6D" w:rsidRDefault="00B26C6D" w:rsidP="00EC2FC8">
      <w:pPr>
        <w:spacing w:after="120" w:line="240" w:lineRule="atLeast"/>
      </w:pPr>
      <w:r>
        <w:t xml:space="preserve">Daison </w:t>
      </w:r>
      <w:r w:rsidR="005B4DE8">
        <w:t xml:space="preserve">reviewed the zoning </w:t>
      </w:r>
      <w:r w:rsidR="00410F87">
        <w:t>amendments.</w:t>
      </w:r>
    </w:p>
    <w:p w14:paraId="4468170A" w14:textId="01C9B236" w:rsidR="005B4DE8" w:rsidRDefault="00940630" w:rsidP="00EC2FC8">
      <w:pPr>
        <w:spacing w:after="120" w:line="240" w:lineRule="atLeast"/>
      </w:pPr>
      <w:r>
        <w:t xml:space="preserve">Discussion regarding animal </w:t>
      </w:r>
      <w:r w:rsidR="005C1B31">
        <w:t>regulations</w:t>
      </w:r>
      <w:r w:rsidR="00A36E58">
        <w:t xml:space="preserve">, </w:t>
      </w:r>
      <w:r w:rsidR="005B4DE8">
        <w:t xml:space="preserve">Jenkins provided information on </w:t>
      </w:r>
      <w:r w:rsidR="00B60E57">
        <w:t xml:space="preserve">animal regulations. </w:t>
      </w:r>
    </w:p>
    <w:p w14:paraId="25F4267B" w14:textId="07814675" w:rsidR="00A36E58" w:rsidRDefault="00A36E58" w:rsidP="00EC2FC8">
      <w:pPr>
        <w:spacing w:after="120" w:line="240" w:lineRule="atLeast"/>
      </w:pPr>
      <w:r>
        <w:t xml:space="preserve">Discussion regarding how </w:t>
      </w:r>
      <w:r w:rsidR="00410F87">
        <w:t>much time</w:t>
      </w:r>
      <w:r>
        <w:t xml:space="preserve"> to give vendors </w:t>
      </w:r>
      <w:r w:rsidR="00A70268">
        <w:t>to come into compliance. Danison suggested 90 days.</w:t>
      </w:r>
      <w:r w:rsidR="00793261">
        <w:t xml:space="preserve"> Mailloux suggested giving them a due date. </w:t>
      </w:r>
      <w:r w:rsidR="002D4147">
        <w:t>P Hill asked how many vendors are even aware of these changes.</w:t>
      </w:r>
    </w:p>
    <w:p w14:paraId="0FF9D566" w14:textId="7A32E60D" w:rsidR="002D4147" w:rsidRDefault="00E52438" w:rsidP="00EC2FC8">
      <w:pPr>
        <w:spacing w:after="120" w:line="240" w:lineRule="atLeast"/>
      </w:pPr>
      <w:r>
        <w:t>M</w:t>
      </w:r>
      <w:r w:rsidR="002D4147">
        <w:t xml:space="preserve">otion to </w:t>
      </w:r>
      <w:r w:rsidR="00736003">
        <w:t>continue the Public Hearin</w:t>
      </w:r>
      <w:r w:rsidR="00DD1F91">
        <w:t>g</w:t>
      </w:r>
      <w:r w:rsidR="00736003">
        <w:t xml:space="preserve"> until the February 20</w:t>
      </w:r>
      <w:r w:rsidR="00736003" w:rsidRPr="00736003">
        <w:rPr>
          <w:vertAlign w:val="superscript"/>
        </w:rPr>
        <w:t>th</w:t>
      </w:r>
      <w:r w:rsidR="00736003">
        <w:t xml:space="preserve"> meeting</w:t>
      </w:r>
      <w:r w:rsidR="001A272A">
        <w:t xml:space="preserve"> </w:t>
      </w:r>
      <w:r w:rsidR="00DD1F91">
        <w:t>so that</w:t>
      </w:r>
      <w:r w:rsidR="001A272A">
        <w:t xml:space="preserve"> </w:t>
      </w:r>
      <w:r w:rsidR="00E11E92">
        <w:t xml:space="preserve">outdoor </w:t>
      </w:r>
      <w:r w:rsidR="001A272A">
        <w:t xml:space="preserve">mobile vendors and overnight rentals </w:t>
      </w:r>
      <w:r w:rsidR="00DD1F91">
        <w:t>c</w:t>
      </w:r>
      <w:r w:rsidR="00743F6D">
        <w:t>an</w:t>
      </w:r>
      <w:r w:rsidR="00DD1F91">
        <w:t xml:space="preserve"> be notified. </w:t>
      </w:r>
      <w:r>
        <w:t xml:space="preserve">M: Jenkins, S: </w:t>
      </w:r>
      <w:r w:rsidR="004412BD">
        <w:t>S</w:t>
      </w:r>
      <w:r w:rsidR="00DE5B06">
        <w:t>an</w:t>
      </w:r>
      <w:r w:rsidR="004412BD">
        <w:t>chez Passed 5:0</w:t>
      </w:r>
    </w:p>
    <w:p w14:paraId="0C0288F3" w14:textId="67733582" w:rsidR="00277C1A" w:rsidRDefault="00A62B9A" w:rsidP="00EC2FC8">
      <w:pPr>
        <w:spacing w:after="120" w:line="240" w:lineRule="atLeast"/>
      </w:pPr>
      <w:r>
        <w:t>Danison will be sending the PC Comprehensive Plan and Map index for review before the next meeting.</w:t>
      </w:r>
    </w:p>
    <w:p w14:paraId="39702D64" w14:textId="77777777" w:rsidR="004C708D" w:rsidRDefault="004C708D" w:rsidP="00EC2FC8">
      <w:pPr>
        <w:spacing w:after="120" w:line="240" w:lineRule="atLeast"/>
      </w:pPr>
    </w:p>
    <w:p w14:paraId="08FCC469" w14:textId="775EDB64" w:rsidR="00EC2FC8" w:rsidRDefault="00EC2FC8" w:rsidP="00EC2FC8">
      <w:pPr>
        <w:spacing w:after="120" w:line="240" w:lineRule="atLeast"/>
      </w:pPr>
      <w:r>
        <w:t xml:space="preserve">The next meeting </w:t>
      </w:r>
      <w:proofErr w:type="gramStart"/>
      <w:r>
        <w:t>of</w:t>
      </w:r>
      <w:proofErr w:type="gramEnd"/>
      <w:r>
        <w:t xml:space="preserve"> the PC will be held on </w:t>
      </w:r>
      <w:r w:rsidR="004A69CA">
        <w:t>February 20</w:t>
      </w:r>
      <w:r w:rsidR="00E12DEA" w:rsidRPr="00E12DEA">
        <w:rPr>
          <w:vertAlign w:val="superscript"/>
        </w:rPr>
        <w:t>th</w:t>
      </w:r>
      <w:r w:rsidR="00E12DEA">
        <w:t>, 2024</w:t>
      </w:r>
      <w:r>
        <w:t xml:space="preserve"> @ 3:00pm. </w:t>
      </w:r>
    </w:p>
    <w:p w14:paraId="1085D5B9" w14:textId="77777777" w:rsidR="004C708D" w:rsidRDefault="004C708D" w:rsidP="00EC2FC8">
      <w:pPr>
        <w:spacing w:after="120" w:line="240" w:lineRule="atLeast"/>
      </w:pPr>
    </w:p>
    <w:p w14:paraId="4FFFE7BD" w14:textId="6C75D000" w:rsidR="00EC2FC8" w:rsidRDefault="00EC2FC8" w:rsidP="00EC2FC8">
      <w:pPr>
        <w:spacing w:after="120" w:line="240" w:lineRule="atLeast"/>
      </w:pPr>
      <w:r>
        <w:t>The meeting was adjourned at 3:</w:t>
      </w:r>
      <w:r w:rsidR="004A69CA">
        <w:t>50</w:t>
      </w:r>
      <w:r>
        <w:t>pm.</w:t>
      </w:r>
    </w:p>
    <w:p w14:paraId="76CB7711" w14:textId="77777777" w:rsidR="00B21799" w:rsidRDefault="00B21799" w:rsidP="00EC2FC8">
      <w:pPr>
        <w:spacing w:after="120" w:line="240" w:lineRule="atLeast"/>
      </w:pPr>
    </w:p>
    <w:p w14:paraId="276A2F67" w14:textId="023660F4" w:rsidR="00EC2FC8" w:rsidRDefault="00EC2FC8" w:rsidP="00EC2FC8">
      <w:pPr>
        <w:spacing w:after="120" w:line="240" w:lineRule="atLeast"/>
      </w:pPr>
      <w:r>
        <w:t>Minutes approved____________</w:t>
      </w:r>
      <w:r w:rsidR="00DE4D1A">
        <w:t>_______________________</w:t>
      </w:r>
    </w:p>
    <w:p w14:paraId="51FEAF20" w14:textId="5538DEE4" w:rsidR="00B8443B" w:rsidRDefault="00EC2FC8" w:rsidP="00EC2FC8">
      <w:pPr>
        <w:spacing w:after="120" w:line="240" w:lineRule="atLeast"/>
      </w:pPr>
      <w:r>
        <w:t>______________________________</w:t>
      </w:r>
      <w:r w:rsidR="00DE4D1A">
        <w:t xml:space="preserve"> Gay Seydlitz, Secretary</w:t>
      </w:r>
    </w:p>
    <w:sectPr w:rsidR="00B8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8"/>
    <w:rsid w:val="000039A1"/>
    <w:rsid w:val="001A272A"/>
    <w:rsid w:val="001B43FD"/>
    <w:rsid w:val="00235974"/>
    <w:rsid w:val="00261DF4"/>
    <w:rsid w:val="00277C1A"/>
    <w:rsid w:val="002D4147"/>
    <w:rsid w:val="00410F87"/>
    <w:rsid w:val="004412BD"/>
    <w:rsid w:val="004A69CA"/>
    <w:rsid w:val="004C708D"/>
    <w:rsid w:val="00513408"/>
    <w:rsid w:val="005B4DE8"/>
    <w:rsid w:val="005C1B31"/>
    <w:rsid w:val="00686A02"/>
    <w:rsid w:val="006B3CAC"/>
    <w:rsid w:val="006E4BE9"/>
    <w:rsid w:val="006E7084"/>
    <w:rsid w:val="0070315B"/>
    <w:rsid w:val="00736003"/>
    <w:rsid w:val="00743F6D"/>
    <w:rsid w:val="00793261"/>
    <w:rsid w:val="00895536"/>
    <w:rsid w:val="008A5148"/>
    <w:rsid w:val="008B0711"/>
    <w:rsid w:val="008C45EB"/>
    <w:rsid w:val="008D3E1A"/>
    <w:rsid w:val="00940630"/>
    <w:rsid w:val="00A36E58"/>
    <w:rsid w:val="00A62B9A"/>
    <w:rsid w:val="00A70268"/>
    <w:rsid w:val="00AB1574"/>
    <w:rsid w:val="00B21799"/>
    <w:rsid w:val="00B26C6D"/>
    <w:rsid w:val="00B60E57"/>
    <w:rsid w:val="00B8443B"/>
    <w:rsid w:val="00B870F2"/>
    <w:rsid w:val="00B97D88"/>
    <w:rsid w:val="00CC5E57"/>
    <w:rsid w:val="00D57999"/>
    <w:rsid w:val="00DD1F91"/>
    <w:rsid w:val="00DD2D89"/>
    <w:rsid w:val="00DE4D1A"/>
    <w:rsid w:val="00DE5B06"/>
    <w:rsid w:val="00E038D2"/>
    <w:rsid w:val="00E11E92"/>
    <w:rsid w:val="00E12DEA"/>
    <w:rsid w:val="00E4224D"/>
    <w:rsid w:val="00E52438"/>
    <w:rsid w:val="00EA27B2"/>
    <w:rsid w:val="00EC2FC8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9A70"/>
  <w15:chartTrackingRefBased/>
  <w15:docId w15:val="{30E40980-DE8A-463B-AD3D-D620AC1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Danison</dc:creator>
  <cp:keywords/>
  <dc:description/>
  <cp:lastModifiedBy>Gay Seydlitz</cp:lastModifiedBy>
  <cp:revision>8</cp:revision>
  <cp:lastPrinted>2024-02-22T18:59:00Z</cp:lastPrinted>
  <dcterms:created xsi:type="dcterms:W3CDTF">2024-01-18T21:18:00Z</dcterms:created>
  <dcterms:modified xsi:type="dcterms:W3CDTF">2024-02-22T19:02:00Z</dcterms:modified>
</cp:coreProperties>
</file>